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54BE9" w14:textId="5DE6EA48" w:rsidR="00D14D86" w:rsidRPr="000D1398" w:rsidRDefault="00D14D86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</w:rPr>
      </w:pPr>
      <w:bookmarkStart w:id="0" w:name="_GoBack"/>
      <w:bookmarkEnd w:id="0"/>
      <w:r w:rsidRPr="000D1398">
        <w:rPr>
          <w:rFonts w:ascii="ITC Stone Sans Std Medium" w:eastAsia="Times New Roman" w:hAnsi="ITC Stone Sans Std Medium" w:cs="Times New Roman"/>
          <w:b/>
        </w:rPr>
        <w:t>Candidate Visitation Schedule</w:t>
      </w:r>
    </w:p>
    <w:p w14:paraId="4F2DDED8" w14:textId="16615CEF" w:rsidR="00D14D86" w:rsidRPr="000D1398" w:rsidRDefault="00D14D86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</w:rPr>
      </w:pPr>
      <w:r w:rsidRPr="000D1398">
        <w:rPr>
          <w:rFonts w:ascii="ITC Stone Sans Std Medium" w:eastAsia="Times New Roman" w:hAnsi="ITC Stone Sans Std Medium" w:cs="Times New Roman"/>
          <w:b/>
        </w:rPr>
        <w:t xml:space="preserve">Dean, </w:t>
      </w:r>
      <w:r w:rsidR="00E90B8F" w:rsidRPr="000D1398">
        <w:rPr>
          <w:rFonts w:ascii="ITC Stone Sans Std Medium" w:eastAsia="Times New Roman" w:hAnsi="ITC Stone Sans Std Medium" w:cs="Times New Roman"/>
          <w:b/>
        </w:rPr>
        <w:t xml:space="preserve">Carson </w:t>
      </w:r>
      <w:r w:rsidRPr="000D1398">
        <w:rPr>
          <w:rFonts w:ascii="ITC Stone Sans Std Medium" w:eastAsia="Times New Roman" w:hAnsi="ITC Stone Sans Std Medium" w:cs="Times New Roman"/>
          <w:b/>
        </w:rPr>
        <w:t xml:space="preserve">College of </w:t>
      </w:r>
      <w:r w:rsidR="00077772" w:rsidRPr="000D1398">
        <w:rPr>
          <w:rFonts w:ascii="ITC Stone Sans Std Medium" w:eastAsia="Times New Roman" w:hAnsi="ITC Stone Sans Std Medium" w:cs="Times New Roman"/>
          <w:b/>
        </w:rPr>
        <w:t>Business</w:t>
      </w:r>
    </w:p>
    <w:p w14:paraId="2DCADCF6" w14:textId="2B8F591A" w:rsidR="00077772" w:rsidRPr="000D1398" w:rsidRDefault="008F7E7B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</w:rPr>
      </w:pPr>
      <w:r w:rsidRPr="000D1398">
        <w:rPr>
          <w:rFonts w:ascii="ITC Stone Sans Std Medium" w:eastAsia="Times New Roman" w:hAnsi="ITC Stone Sans Std Medium" w:cs="Times New Roman"/>
          <w:b/>
        </w:rPr>
        <w:t>Dav</w:t>
      </w:r>
      <w:r w:rsidR="005A54C2" w:rsidRPr="000D1398">
        <w:rPr>
          <w:rFonts w:ascii="ITC Stone Sans Std Medium" w:eastAsia="Times New Roman" w:hAnsi="ITC Stone Sans Std Medium" w:cs="Times New Roman"/>
          <w:b/>
        </w:rPr>
        <w:t>id</w:t>
      </w:r>
      <w:r w:rsidRPr="000D1398">
        <w:rPr>
          <w:rFonts w:ascii="ITC Stone Sans Std Medium" w:eastAsia="Times New Roman" w:hAnsi="ITC Stone Sans Std Medium" w:cs="Times New Roman"/>
          <w:b/>
        </w:rPr>
        <w:t xml:space="preserve"> Whidbee</w:t>
      </w:r>
    </w:p>
    <w:p w14:paraId="1204F240" w14:textId="77777777" w:rsidR="000D1398" w:rsidRPr="000D1398" w:rsidRDefault="000D1398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</w:rPr>
      </w:pPr>
    </w:p>
    <w:p w14:paraId="62CE42A9" w14:textId="77777777" w:rsidR="000D1398" w:rsidRPr="000D1398" w:rsidRDefault="000D1398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</w:rPr>
      </w:pPr>
    </w:p>
    <w:p w14:paraId="0B099A7C" w14:textId="182BFBE6" w:rsidR="00D14D86" w:rsidRPr="000D1398" w:rsidRDefault="005A54C2" w:rsidP="00434C9F">
      <w:pPr>
        <w:rPr>
          <w:rFonts w:ascii="ITC Stone Sans Std Medium" w:hAnsi="ITC Stone Sans Std Medium" w:cs="Times New Roman"/>
          <w:b/>
          <w:u w:val="single"/>
        </w:rPr>
      </w:pPr>
      <w:r w:rsidRPr="000D1398">
        <w:rPr>
          <w:rFonts w:ascii="ITC Stone Sans Std Medium" w:hAnsi="ITC Stone Sans Std Medium" w:cs="Times New Roman"/>
          <w:b/>
          <w:u w:val="single"/>
        </w:rPr>
        <w:t xml:space="preserve">Thursday, </w:t>
      </w:r>
      <w:r w:rsidR="00077772" w:rsidRPr="000D1398">
        <w:rPr>
          <w:rFonts w:ascii="ITC Stone Sans Std Medium" w:hAnsi="ITC Stone Sans Std Medium" w:cs="Times New Roman"/>
          <w:b/>
          <w:u w:val="single"/>
        </w:rPr>
        <w:t>January</w:t>
      </w:r>
      <w:r w:rsidR="00CE3CB8" w:rsidRPr="000D1398">
        <w:rPr>
          <w:rFonts w:ascii="ITC Stone Sans Std Medium" w:hAnsi="ITC Stone Sans Std Medium" w:cs="Times New Roman"/>
          <w:b/>
          <w:u w:val="single"/>
        </w:rPr>
        <w:t xml:space="preserve"> </w:t>
      </w:r>
      <w:r w:rsidR="006E3915" w:rsidRPr="000D1398">
        <w:rPr>
          <w:rFonts w:ascii="ITC Stone Sans Std Medium" w:hAnsi="ITC Stone Sans Std Medium" w:cs="Times New Roman"/>
          <w:b/>
          <w:u w:val="single"/>
        </w:rPr>
        <w:t>2</w:t>
      </w:r>
      <w:r w:rsidR="008F7E7B" w:rsidRPr="000D1398">
        <w:rPr>
          <w:rFonts w:ascii="ITC Stone Sans Std Medium" w:hAnsi="ITC Stone Sans Std Medium" w:cs="Times New Roman"/>
          <w:b/>
          <w:u w:val="single"/>
        </w:rPr>
        <w:t>2</w:t>
      </w:r>
      <w:r w:rsidR="00D14D86" w:rsidRPr="000D1398">
        <w:rPr>
          <w:rFonts w:ascii="ITC Stone Sans Std Medium" w:hAnsi="ITC Stone Sans Std Medium" w:cs="Times New Roman"/>
          <w:b/>
          <w:u w:val="single"/>
        </w:rPr>
        <w:t xml:space="preserve">, </w:t>
      </w:r>
      <w:r w:rsidR="00077772" w:rsidRPr="000D1398">
        <w:rPr>
          <w:rFonts w:ascii="ITC Stone Sans Std Medium" w:hAnsi="ITC Stone Sans Std Medium" w:cs="Times New Roman"/>
          <w:b/>
          <w:u w:val="single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130"/>
        <w:gridCol w:w="2358"/>
      </w:tblGrid>
      <w:tr w:rsidR="000D1398" w:rsidRPr="000D1398" w14:paraId="495C0AE8" w14:textId="77777777" w:rsidTr="00772A58">
        <w:tc>
          <w:tcPr>
            <w:tcW w:w="2088" w:type="dxa"/>
          </w:tcPr>
          <w:p w14:paraId="3D51D820" w14:textId="77777777" w:rsidR="00AD4A18" w:rsidRPr="000D1398" w:rsidRDefault="00AD4A18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8:00-9:00am</w:t>
            </w:r>
          </w:p>
        </w:tc>
        <w:tc>
          <w:tcPr>
            <w:tcW w:w="5130" w:type="dxa"/>
          </w:tcPr>
          <w:p w14:paraId="07DD074A" w14:textId="77777777" w:rsidR="00AD4A18" w:rsidRPr="000D1398" w:rsidRDefault="00AD4A18" w:rsidP="00434C9F">
            <w:pPr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Dan Bernardo</w:t>
            </w:r>
            <w:r w:rsidRPr="000D1398">
              <w:rPr>
                <w:rFonts w:ascii="ITC Stone Sans Std Medium" w:eastAsia="Times New Roman" w:hAnsi="ITC Stone Sans Std Medium" w:cs="Times New Roman"/>
              </w:rPr>
              <w:t>, Provost and Executive Vice President</w:t>
            </w:r>
          </w:p>
          <w:p w14:paraId="2C74B0A7" w14:textId="2E9D7E7B" w:rsidR="005A54C2" w:rsidRPr="000D1398" w:rsidRDefault="005A54C2" w:rsidP="00434C9F">
            <w:pPr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Jerman Rose will escort to the presentation</w:t>
            </w:r>
          </w:p>
          <w:p w14:paraId="456D562F" w14:textId="77777777" w:rsidR="00772A58" w:rsidRPr="000D1398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358" w:type="dxa"/>
          </w:tcPr>
          <w:p w14:paraId="0E901AAD" w14:textId="77777777" w:rsidR="00AD4A18" w:rsidRPr="000D1398" w:rsidRDefault="00AD4A18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French 436</w:t>
            </w:r>
          </w:p>
        </w:tc>
      </w:tr>
      <w:tr w:rsidR="000D1398" w:rsidRPr="000D1398" w14:paraId="1F63EE59" w14:textId="77777777" w:rsidTr="00772A58">
        <w:tc>
          <w:tcPr>
            <w:tcW w:w="2088" w:type="dxa"/>
          </w:tcPr>
          <w:p w14:paraId="6B1B38A0" w14:textId="7EAF3B15" w:rsidR="00AD4A18" w:rsidRPr="000D1398" w:rsidRDefault="00685DFE" w:rsidP="005A54C2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9:</w:t>
            </w:r>
            <w:r w:rsidR="008F7E7B" w:rsidRPr="000D1398">
              <w:rPr>
                <w:rFonts w:ascii="ITC Stone Sans Std Medium" w:hAnsi="ITC Stone Sans Std Medium" w:cs="Times New Roman"/>
              </w:rPr>
              <w:t>1</w:t>
            </w:r>
            <w:r w:rsidR="005A54C2" w:rsidRPr="000D1398">
              <w:rPr>
                <w:rFonts w:ascii="ITC Stone Sans Std Medium" w:hAnsi="ITC Stone Sans Std Medium" w:cs="Times New Roman"/>
              </w:rPr>
              <w:t>0</w:t>
            </w:r>
            <w:r w:rsidRPr="000D1398">
              <w:rPr>
                <w:rFonts w:ascii="ITC Stone Sans Std Medium" w:hAnsi="ITC Stone Sans Std Medium" w:cs="Times New Roman"/>
              </w:rPr>
              <w:t>-10:</w:t>
            </w:r>
            <w:r w:rsidR="00570436" w:rsidRPr="000D1398">
              <w:rPr>
                <w:rFonts w:ascii="ITC Stone Sans Std Medium" w:hAnsi="ITC Stone Sans Std Medium" w:cs="Times New Roman"/>
              </w:rPr>
              <w:t>3</w:t>
            </w:r>
            <w:r w:rsidRPr="000D1398">
              <w:rPr>
                <w:rFonts w:ascii="ITC Stone Sans Std Medium" w:hAnsi="ITC Stone Sans Std Medium" w:cs="Times New Roman"/>
              </w:rPr>
              <w:t>0am</w:t>
            </w:r>
          </w:p>
        </w:tc>
        <w:tc>
          <w:tcPr>
            <w:tcW w:w="5130" w:type="dxa"/>
          </w:tcPr>
          <w:p w14:paraId="0E5843DF" w14:textId="77777777" w:rsidR="00AD4A18" w:rsidRPr="000D1398" w:rsidRDefault="00BE2666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Seminar and Open Presentation (about 20 minutes) on “Your Vision for the College of Business at WSU” with the University Community followed by questions and answers</w:t>
            </w:r>
            <w:r w:rsidR="00685DFE" w:rsidRPr="000D1398">
              <w:rPr>
                <w:rFonts w:ascii="ITC Stone Sans Std Medium" w:hAnsi="ITC Stone Sans Std Medium" w:cs="Times New Roman"/>
              </w:rPr>
              <w:tab/>
            </w:r>
          </w:p>
          <w:p w14:paraId="7688030E" w14:textId="77777777" w:rsidR="00772A58" w:rsidRPr="000D1398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  <w:p w14:paraId="6B306B4B" w14:textId="6B68FF22" w:rsidR="005A54C2" w:rsidRPr="000D1398" w:rsidRDefault="005A54C2" w:rsidP="005A54C2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Darrel Muehling will escort to Todd 575</w:t>
            </w:r>
          </w:p>
        </w:tc>
        <w:tc>
          <w:tcPr>
            <w:tcW w:w="2358" w:type="dxa"/>
          </w:tcPr>
          <w:p w14:paraId="6F283E0D" w14:textId="13F604C5" w:rsidR="005A54C2" w:rsidRPr="000D1398" w:rsidRDefault="005A54C2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 xml:space="preserve">Pullman:  CUB </w:t>
            </w:r>
            <w:r w:rsidR="00E90B8F" w:rsidRPr="000D1398">
              <w:rPr>
                <w:rFonts w:ascii="ITC Stone Sans Std Medium" w:hAnsi="ITC Stone Sans Std Medium" w:cs="Times New Roman"/>
              </w:rPr>
              <w:t>212</w:t>
            </w:r>
          </w:p>
          <w:p w14:paraId="641462D9" w14:textId="6021ABB1" w:rsidR="005A54C2" w:rsidRPr="000D1398" w:rsidRDefault="005A54C2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Tri-Cities:</w:t>
            </w:r>
            <w:r w:rsidR="00E90B8F" w:rsidRPr="000D1398">
              <w:rPr>
                <w:rFonts w:ascii="ITC Stone Sans Std Medium" w:hAnsi="ITC Stone Sans Std Medium" w:cs="Times New Roman"/>
              </w:rPr>
              <w:t xml:space="preserve"> TCIC 125T</w:t>
            </w:r>
          </w:p>
          <w:p w14:paraId="77D08F0C" w14:textId="77777777" w:rsidR="005A54C2" w:rsidRPr="000D1398" w:rsidRDefault="005A54C2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Vancouver:</w:t>
            </w:r>
            <w:r w:rsidR="00E90B8F" w:rsidRPr="000D1398">
              <w:rPr>
                <w:rFonts w:ascii="ITC Stone Sans Std Medium" w:hAnsi="ITC Stone Sans Std Medium" w:cs="Times New Roman"/>
              </w:rPr>
              <w:t xml:space="preserve"> VECS 105</w:t>
            </w:r>
          </w:p>
          <w:p w14:paraId="06C49300" w14:textId="112635C9" w:rsidR="00E90B8F" w:rsidRPr="000D1398" w:rsidRDefault="00E90B8F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 xml:space="preserve">Everett: </w:t>
            </w:r>
            <w:r w:rsidR="000D1398">
              <w:rPr>
                <w:rFonts w:ascii="ITC Stone Sans Std Medium" w:hAnsi="ITC Stone Sans Std Medium" w:cs="Times New Roman"/>
              </w:rPr>
              <w:t>GWH 365</w:t>
            </w:r>
          </w:p>
          <w:p w14:paraId="27F991A9" w14:textId="77777777" w:rsidR="00DF3817" w:rsidRDefault="00DF3817" w:rsidP="00DF3817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Videostream:  experience.wsu.edu</w:t>
            </w:r>
          </w:p>
          <w:p w14:paraId="3B6B5335" w14:textId="30863705" w:rsidR="00BE2666" w:rsidRPr="000D1398" w:rsidRDefault="00BE2666" w:rsidP="005A54C2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0D1398" w:rsidRPr="000D1398" w14:paraId="647320D8" w14:textId="77777777" w:rsidTr="00772A58">
        <w:tc>
          <w:tcPr>
            <w:tcW w:w="2088" w:type="dxa"/>
          </w:tcPr>
          <w:p w14:paraId="4DB3A4DE" w14:textId="3E48177B" w:rsidR="00685DFE" w:rsidRPr="000D1398" w:rsidRDefault="00685DFE" w:rsidP="008F7E7B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10:</w:t>
            </w:r>
            <w:r w:rsidR="00570436" w:rsidRPr="000D1398">
              <w:rPr>
                <w:rFonts w:ascii="ITC Stone Sans Std Medium" w:eastAsia="Times New Roman" w:hAnsi="ITC Stone Sans Std Medium" w:cs="Times New Roman"/>
              </w:rPr>
              <w:t>4</w:t>
            </w:r>
            <w:r w:rsidRPr="000D1398">
              <w:rPr>
                <w:rFonts w:ascii="ITC Stone Sans Std Medium" w:eastAsia="Times New Roman" w:hAnsi="ITC Stone Sans Std Medium" w:cs="Times New Roman"/>
              </w:rPr>
              <w:t>5-1</w:t>
            </w:r>
            <w:r w:rsidR="00570436" w:rsidRPr="000D1398">
              <w:rPr>
                <w:rFonts w:ascii="ITC Stone Sans Std Medium" w:eastAsia="Times New Roman" w:hAnsi="ITC Stone Sans Std Medium" w:cs="Times New Roman"/>
              </w:rPr>
              <w:t>2</w:t>
            </w:r>
            <w:r w:rsidRPr="000D1398">
              <w:rPr>
                <w:rFonts w:ascii="ITC Stone Sans Std Medium" w:eastAsia="Times New Roman" w:hAnsi="ITC Stone Sans Std Medium" w:cs="Times New Roman"/>
              </w:rPr>
              <w:t>:</w:t>
            </w:r>
            <w:r w:rsidR="00BE2666" w:rsidRPr="000D1398">
              <w:rPr>
                <w:rFonts w:ascii="ITC Stone Sans Std Medium" w:eastAsia="Times New Roman" w:hAnsi="ITC Stone Sans Std Medium" w:cs="Times New Roman"/>
              </w:rPr>
              <w:t>15</w:t>
            </w:r>
            <w:r w:rsidR="008F7E7B" w:rsidRPr="000D1398">
              <w:rPr>
                <w:rFonts w:ascii="ITC Stone Sans Std Medium" w:eastAsia="Times New Roman" w:hAnsi="ITC Stone Sans Std Medium" w:cs="Times New Roman"/>
              </w:rPr>
              <w:t>p</w:t>
            </w:r>
            <w:r w:rsidRPr="000D1398">
              <w:rPr>
                <w:rFonts w:ascii="ITC Stone Sans Std Medium" w:eastAsia="Times New Roman" w:hAnsi="ITC Stone Sans Std Medium" w:cs="Times New Roman"/>
              </w:rPr>
              <w:t>m</w:t>
            </w:r>
          </w:p>
        </w:tc>
        <w:tc>
          <w:tcPr>
            <w:tcW w:w="5130" w:type="dxa"/>
          </w:tcPr>
          <w:p w14:paraId="7FC8AB37" w14:textId="2E2F3ADE" w:rsidR="00685DFE" w:rsidRPr="000D1398" w:rsidRDefault="00E90B8F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 xml:space="preserve">Carson </w:t>
            </w:r>
            <w:r w:rsidR="00685DFE" w:rsidRPr="000D1398">
              <w:rPr>
                <w:rFonts w:ascii="ITC Stone Sans Std Medium" w:eastAsia="Times New Roman" w:hAnsi="ITC Stone Sans Std Medium" w:cs="Times New Roman"/>
              </w:rPr>
              <w:t>College of Business Academic Chairs and Directors</w:t>
            </w:r>
          </w:p>
          <w:p w14:paraId="505D63A0" w14:textId="77777777" w:rsidR="00772A58" w:rsidRPr="000D1398" w:rsidRDefault="00772A58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</w:rPr>
            </w:pPr>
          </w:p>
        </w:tc>
        <w:tc>
          <w:tcPr>
            <w:tcW w:w="2358" w:type="dxa"/>
          </w:tcPr>
          <w:p w14:paraId="29C3DAB3" w14:textId="47098F12" w:rsidR="00BE2666" w:rsidRPr="000D1398" w:rsidRDefault="005A54C2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 xml:space="preserve">Pullman:  </w:t>
            </w:r>
            <w:r w:rsidR="00BE2666" w:rsidRPr="000D1398">
              <w:rPr>
                <w:rFonts w:ascii="ITC Stone Sans Std Medium" w:hAnsi="ITC Stone Sans Std Medium" w:cs="Times New Roman"/>
              </w:rPr>
              <w:t>Todd 575</w:t>
            </w:r>
          </w:p>
          <w:p w14:paraId="52A98AF2" w14:textId="3B2E8913" w:rsidR="005A54C2" w:rsidRPr="000D1398" w:rsidRDefault="005A54C2" w:rsidP="005A54C2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Tri-Cities:</w:t>
            </w:r>
            <w:r w:rsidR="00E90B8F" w:rsidRPr="000D1398">
              <w:rPr>
                <w:rFonts w:ascii="ITC Stone Sans Std Medium" w:hAnsi="ITC Stone Sans Std Medium" w:cs="Times New Roman"/>
              </w:rPr>
              <w:t xml:space="preserve"> TWST 247</w:t>
            </w:r>
          </w:p>
          <w:p w14:paraId="59A9DC3E" w14:textId="395CA0E3" w:rsidR="00685DFE" w:rsidRPr="000D1398" w:rsidRDefault="00685DFE" w:rsidP="00DF3817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0D1398" w:rsidRPr="000D1398" w14:paraId="4FFDE685" w14:textId="77777777" w:rsidTr="00772A58">
        <w:tc>
          <w:tcPr>
            <w:tcW w:w="2088" w:type="dxa"/>
          </w:tcPr>
          <w:p w14:paraId="2FBFF502" w14:textId="77777777" w:rsidR="00685DFE" w:rsidRPr="000D1398" w:rsidRDefault="00685DFE" w:rsidP="00BE2666">
            <w:pPr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12:</w:t>
            </w:r>
            <w:r w:rsidR="00BE2666" w:rsidRPr="000D1398">
              <w:rPr>
                <w:rFonts w:ascii="ITC Stone Sans Std Medium" w:eastAsia="Times New Roman" w:hAnsi="ITC Stone Sans Std Medium" w:cs="Times New Roman"/>
              </w:rPr>
              <w:t>15</w:t>
            </w:r>
            <w:r w:rsidRPr="000D1398">
              <w:rPr>
                <w:rFonts w:ascii="ITC Stone Sans Std Medium" w:eastAsia="Times New Roman" w:hAnsi="ITC Stone Sans Std Medium" w:cs="Times New Roman"/>
              </w:rPr>
              <w:t>-1:15pm</w:t>
            </w:r>
          </w:p>
        </w:tc>
        <w:tc>
          <w:tcPr>
            <w:tcW w:w="5130" w:type="dxa"/>
          </w:tcPr>
          <w:p w14:paraId="72270ED6" w14:textId="3048392A" w:rsidR="00685DFE" w:rsidRPr="000D1398" w:rsidRDefault="00685DFE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Lunch with</w:t>
            </w:r>
            <w:r w:rsidR="00570436" w:rsidRPr="000D1398">
              <w:rPr>
                <w:rFonts w:ascii="ITC Stone Sans Std Medium" w:eastAsia="Times New Roman" w:hAnsi="ITC Stone Sans Std Medium" w:cs="Times New Roman"/>
              </w:rPr>
              <w:t xml:space="preserve"> Dean’s Office Staff</w:t>
            </w:r>
            <w:r w:rsidR="00384565" w:rsidRPr="000D1398">
              <w:rPr>
                <w:rFonts w:ascii="ITC Stone Sans Std Medium" w:eastAsia="Times New Roman" w:hAnsi="ITC Stone Sans Std Medium" w:cs="Times New Roman"/>
              </w:rPr>
              <w:t>, Associate and Assistant Deans</w:t>
            </w:r>
          </w:p>
          <w:p w14:paraId="5F712206" w14:textId="45EA9A61" w:rsidR="00772A58" w:rsidRPr="000D1398" w:rsidRDefault="005A54C2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CCOB Staff will escort to Lighty</w:t>
            </w:r>
          </w:p>
        </w:tc>
        <w:tc>
          <w:tcPr>
            <w:tcW w:w="2358" w:type="dxa"/>
          </w:tcPr>
          <w:p w14:paraId="12332ACE" w14:textId="77777777" w:rsidR="00685DFE" w:rsidRPr="000D1398" w:rsidRDefault="00BE2666" w:rsidP="00434C9F">
            <w:pPr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Todd 575</w:t>
            </w:r>
          </w:p>
        </w:tc>
      </w:tr>
      <w:tr w:rsidR="000D1398" w:rsidRPr="000D1398" w14:paraId="2831976A" w14:textId="77777777" w:rsidTr="00772A58">
        <w:tc>
          <w:tcPr>
            <w:tcW w:w="2088" w:type="dxa"/>
          </w:tcPr>
          <w:p w14:paraId="2AB5C555" w14:textId="77777777" w:rsidR="00685DFE" w:rsidRPr="000D1398" w:rsidRDefault="00685DFE" w:rsidP="00434C9F">
            <w:pPr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1:30-2:30pm</w:t>
            </w:r>
          </w:p>
        </w:tc>
        <w:tc>
          <w:tcPr>
            <w:tcW w:w="5130" w:type="dxa"/>
          </w:tcPr>
          <w:p w14:paraId="1A602998" w14:textId="77777777" w:rsidR="00772A58" w:rsidRPr="000D1398" w:rsidRDefault="00570436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 xml:space="preserve">Academic Deans and Vice </w:t>
            </w:r>
            <w:r w:rsidR="00BE2666" w:rsidRPr="000D1398">
              <w:rPr>
                <w:rFonts w:ascii="ITC Stone Sans Std Medium" w:eastAsia="Times New Roman" w:hAnsi="ITC Stone Sans Std Medium" w:cs="Times New Roman"/>
              </w:rPr>
              <w:t>Provost</w:t>
            </w:r>
            <w:r w:rsidR="00685DFE" w:rsidRPr="000D1398">
              <w:rPr>
                <w:rFonts w:ascii="ITC Stone Sans Std Medium" w:eastAsia="Times New Roman" w:hAnsi="ITC Stone Sans Std Medium" w:cs="Times New Roman"/>
              </w:rPr>
              <w:t xml:space="preserve">s </w:t>
            </w:r>
          </w:p>
          <w:p w14:paraId="67165AD1" w14:textId="77777777" w:rsidR="005A54C2" w:rsidRPr="000D1398" w:rsidRDefault="005A54C2" w:rsidP="005A54C2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CCOB Staff will escort to Todd</w:t>
            </w:r>
          </w:p>
          <w:p w14:paraId="76286C48" w14:textId="77777777" w:rsidR="00570436" w:rsidRPr="000D1398" w:rsidRDefault="00570436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</w:rPr>
            </w:pPr>
          </w:p>
        </w:tc>
        <w:tc>
          <w:tcPr>
            <w:tcW w:w="2358" w:type="dxa"/>
          </w:tcPr>
          <w:p w14:paraId="2E1993D7" w14:textId="77777777" w:rsidR="00685DFE" w:rsidRPr="000D1398" w:rsidRDefault="00570436" w:rsidP="00434C9F">
            <w:pPr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Lighty</w:t>
            </w:r>
            <w:r w:rsidR="005A54C2" w:rsidRPr="000D1398">
              <w:rPr>
                <w:rFonts w:ascii="ITC Stone Sans Std Medium" w:eastAsia="Times New Roman" w:hAnsi="ITC Stone Sans Std Medium" w:cs="Times New Roman"/>
              </w:rPr>
              <w:t xml:space="preserve"> 405</w:t>
            </w:r>
          </w:p>
          <w:p w14:paraId="6EC57F07" w14:textId="77777777" w:rsidR="005D3916" w:rsidRDefault="005D3916" w:rsidP="005D3916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Spokane:  SNRS 173</w:t>
            </w:r>
          </w:p>
          <w:p w14:paraId="07CEEB9D" w14:textId="29A7197E" w:rsidR="00C74ADE" w:rsidRPr="000D1398" w:rsidRDefault="005D3916" w:rsidP="005D3916">
            <w:pPr>
              <w:rPr>
                <w:rFonts w:ascii="ITC Stone Sans Std Medium" w:eastAsia="Times New Roman" w:hAnsi="ITC Stone Sans Std Medium" w:cs="Times New Roman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Phone bridge:  509-335-9445, ID:  6639</w:t>
            </w:r>
          </w:p>
        </w:tc>
      </w:tr>
      <w:tr w:rsidR="000D1398" w:rsidRPr="000D1398" w14:paraId="6EDFBE43" w14:textId="77777777" w:rsidTr="00772A58">
        <w:tc>
          <w:tcPr>
            <w:tcW w:w="2088" w:type="dxa"/>
          </w:tcPr>
          <w:p w14:paraId="142F71B7" w14:textId="77777777" w:rsidR="00685DFE" w:rsidRPr="000D1398" w:rsidRDefault="00685DFE" w:rsidP="00434C9F">
            <w:pPr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2:45-3:45pm</w:t>
            </w:r>
          </w:p>
        </w:tc>
        <w:tc>
          <w:tcPr>
            <w:tcW w:w="5130" w:type="dxa"/>
          </w:tcPr>
          <w:p w14:paraId="7B2A484D" w14:textId="5DC5C14B" w:rsidR="00685DFE" w:rsidRPr="000D1398" w:rsidRDefault="00685DFE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Faculty</w:t>
            </w:r>
            <w:r w:rsidR="00384565" w:rsidRPr="000D1398">
              <w:rPr>
                <w:rFonts w:ascii="ITC Stone Sans Std Medium" w:eastAsia="Times New Roman" w:hAnsi="ITC Stone Sans Std Medium" w:cs="Times New Roman"/>
              </w:rPr>
              <w:t xml:space="preserve"> and staff</w:t>
            </w:r>
            <w:r w:rsidRPr="000D1398">
              <w:rPr>
                <w:rFonts w:ascii="ITC Stone Sans Std Medium" w:eastAsia="Times New Roman" w:hAnsi="ITC Stone Sans Std Medium" w:cs="Times New Roman"/>
              </w:rPr>
              <w:t xml:space="preserve"> in the D</w:t>
            </w:r>
            <w:r w:rsidR="00772A58" w:rsidRPr="000D1398">
              <w:rPr>
                <w:rFonts w:ascii="ITC Stone Sans Std Medium" w:eastAsia="Times New Roman" w:hAnsi="ITC Stone Sans Std Medium" w:cs="Times New Roman"/>
              </w:rPr>
              <w:t>epartment</w:t>
            </w:r>
            <w:r w:rsidR="00570436" w:rsidRPr="000D1398">
              <w:rPr>
                <w:rFonts w:ascii="ITC Stone Sans Std Medium" w:eastAsia="Times New Roman" w:hAnsi="ITC Stone Sans Std Medium" w:cs="Times New Roman"/>
              </w:rPr>
              <w:t>s</w:t>
            </w:r>
            <w:r w:rsidR="00772A58" w:rsidRPr="000D1398">
              <w:rPr>
                <w:rFonts w:ascii="ITC Stone Sans Std Medium" w:eastAsia="Times New Roman" w:hAnsi="ITC Stone Sans Std Medium" w:cs="Times New Roman"/>
              </w:rPr>
              <w:t xml:space="preserve"> of </w:t>
            </w:r>
            <w:r w:rsidR="00BE2666" w:rsidRPr="000D1398">
              <w:rPr>
                <w:rFonts w:ascii="ITC Stone Sans Std Medium" w:eastAsia="Times New Roman" w:hAnsi="ITC Stone Sans Std Medium" w:cs="Times New Roman"/>
              </w:rPr>
              <w:t>Marketing and Management, Information Systems, Entrepreneurship</w:t>
            </w:r>
          </w:p>
          <w:p w14:paraId="2024B579" w14:textId="77777777" w:rsidR="00772A58" w:rsidRPr="000D1398" w:rsidRDefault="00772A58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</w:rPr>
            </w:pPr>
          </w:p>
        </w:tc>
        <w:tc>
          <w:tcPr>
            <w:tcW w:w="2358" w:type="dxa"/>
          </w:tcPr>
          <w:p w14:paraId="3B52B468" w14:textId="77777777" w:rsidR="00685DFE" w:rsidRPr="000D1398" w:rsidRDefault="00BE2666" w:rsidP="00434C9F">
            <w:pPr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Todd 575</w:t>
            </w:r>
          </w:p>
        </w:tc>
      </w:tr>
      <w:tr w:rsidR="000D1398" w:rsidRPr="000D1398" w14:paraId="00817713" w14:textId="77777777" w:rsidTr="00772A58">
        <w:tc>
          <w:tcPr>
            <w:tcW w:w="2088" w:type="dxa"/>
          </w:tcPr>
          <w:p w14:paraId="1893114B" w14:textId="77777777" w:rsidR="00685DFE" w:rsidRPr="000D1398" w:rsidRDefault="00685DFE" w:rsidP="00434C9F">
            <w:pPr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3:45-4:45pm</w:t>
            </w:r>
          </w:p>
        </w:tc>
        <w:tc>
          <w:tcPr>
            <w:tcW w:w="5130" w:type="dxa"/>
          </w:tcPr>
          <w:p w14:paraId="5D0B34F3" w14:textId="06954D91" w:rsidR="00570436" w:rsidRPr="000D1398" w:rsidRDefault="00BE2666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CCOB Urban Campus Faculty</w:t>
            </w:r>
            <w:r w:rsidR="00384565" w:rsidRPr="000D1398">
              <w:rPr>
                <w:rFonts w:ascii="ITC Stone Sans Std Medium" w:eastAsia="Times New Roman" w:hAnsi="ITC Stone Sans Std Medium" w:cs="Times New Roman"/>
              </w:rPr>
              <w:t xml:space="preserve"> and Staff</w:t>
            </w:r>
          </w:p>
          <w:p w14:paraId="11FB2BCA" w14:textId="77777777" w:rsidR="00772A58" w:rsidRPr="000D1398" w:rsidRDefault="00772A58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</w:rPr>
            </w:pPr>
          </w:p>
        </w:tc>
        <w:tc>
          <w:tcPr>
            <w:tcW w:w="2358" w:type="dxa"/>
          </w:tcPr>
          <w:p w14:paraId="56360EBF" w14:textId="77777777" w:rsidR="005A54C2" w:rsidRPr="000D1398" w:rsidRDefault="005A54C2" w:rsidP="005A54C2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Pullman:  Todd 575</w:t>
            </w:r>
          </w:p>
          <w:p w14:paraId="2BB297F1" w14:textId="653D5EE9" w:rsidR="005A54C2" w:rsidRPr="000D1398" w:rsidRDefault="005A54C2" w:rsidP="005A54C2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Tri-Cities:</w:t>
            </w:r>
            <w:r w:rsidR="00E90B8F" w:rsidRPr="000D1398">
              <w:rPr>
                <w:rFonts w:ascii="ITC Stone Sans Std Medium" w:hAnsi="ITC Stone Sans Std Medium" w:cs="Times New Roman"/>
              </w:rPr>
              <w:t xml:space="preserve"> TCC 125T</w:t>
            </w:r>
          </w:p>
          <w:p w14:paraId="7D7BCB58" w14:textId="7E6F041B" w:rsidR="005A54C2" w:rsidRDefault="005A54C2" w:rsidP="005A54C2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Vancouver:</w:t>
            </w:r>
            <w:r w:rsidR="00E90B8F" w:rsidRPr="000D1398">
              <w:rPr>
                <w:rFonts w:ascii="ITC Stone Sans Std Medium" w:hAnsi="ITC Stone Sans Std Medium" w:cs="Times New Roman"/>
              </w:rPr>
              <w:t xml:space="preserve"> VECS 125</w:t>
            </w:r>
          </w:p>
          <w:p w14:paraId="01EA0BDB" w14:textId="0AD58E01" w:rsidR="000D1398" w:rsidRPr="000D1398" w:rsidRDefault="000D1398" w:rsidP="005A54C2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Everett:  WH 365</w:t>
            </w:r>
          </w:p>
          <w:p w14:paraId="6BCBB23B" w14:textId="3194EC66" w:rsidR="009E6F6E" w:rsidRPr="000D1398" w:rsidRDefault="009E6F6E" w:rsidP="005A54C2">
            <w:pPr>
              <w:rPr>
                <w:rFonts w:ascii="ITC Stone Sans Std Medium" w:eastAsia="Times New Roman" w:hAnsi="ITC Stone Sans Std Medium" w:cs="Times New Roman"/>
              </w:rPr>
            </w:pPr>
          </w:p>
        </w:tc>
      </w:tr>
      <w:tr w:rsidR="00685DFE" w:rsidRPr="000D1398" w14:paraId="6AA6BC99" w14:textId="77777777" w:rsidTr="00772A58">
        <w:tc>
          <w:tcPr>
            <w:tcW w:w="2088" w:type="dxa"/>
          </w:tcPr>
          <w:p w14:paraId="7F745D23" w14:textId="77777777" w:rsidR="00685DFE" w:rsidRPr="000D1398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6:00pm</w:t>
            </w:r>
          </w:p>
        </w:tc>
        <w:tc>
          <w:tcPr>
            <w:tcW w:w="5130" w:type="dxa"/>
          </w:tcPr>
          <w:p w14:paraId="2E26109C" w14:textId="77777777" w:rsidR="00685DFE" w:rsidRPr="000D1398" w:rsidRDefault="00685DFE" w:rsidP="00434C9F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Dinner with Search Committee members</w:t>
            </w:r>
          </w:p>
          <w:p w14:paraId="0558051F" w14:textId="77777777" w:rsidR="00772A58" w:rsidRPr="000D1398" w:rsidRDefault="00772A58" w:rsidP="00434C9F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358" w:type="dxa"/>
          </w:tcPr>
          <w:p w14:paraId="00DBB474" w14:textId="6F1DD8C0" w:rsidR="00685DFE" w:rsidRPr="000D1398" w:rsidRDefault="00F069D6" w:rsidP="00434C9F">
            <w:pPr>
              <w:rPr>
                <w:rFonts w:ascii="ITC Stone Sans Std Medium" w:eastAsia="Times New Roman" w:hAnsi="ITC Stone Sans Std Medium" w:cs="Times New Roman"/>
              </w:rPr>
            </w:pPr>
            <w:r>
              <w:rPr>
                <w:rFonts w:ascii="ITC Stone Sans Std Medium" w:eastAsia="Times New Roman" w:hAnsi="ITC Stone Sans Std Medium" w:cs="Times New Roman"/>
              </w:rPr>
              <w:t>The Black C</w:t>
            </w:r>
            <w:r w:rsidR="00C74ADE" w:rsidRPr="000D1398">
              <w:rPr>
                <w:rFonts w:ascii="ITC Stone Sans Std Medium" w:eastAsia="Times New Roman" w:hAnsi="ITC Stone Sans Std Medium" w:cs="Times New Roman"/>
              </w:rPr>
              <w:t>ypress</w:t>
            </w:r>
          </w:p>
          <w:p w14:paraId="1A633F41" w14:textId="77777777" w:rsidR="00C74ADE" w:rsidRPr="000D1398" w:rsidRDefault="00C74ADE" w:rsidP="00434C9F">
            <w:pPr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215 E. Main Street</w:t>
            </w:r>
          </w:p>
          <w:p w14:paraId="4562B87B" w14:textId="77777777" w:rsidR="00C74ADE" w:rsidRPr="000D1398" w:rsidRDefault="00C74ADE" w:rsidP="00434C9F">
            <w:pPr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Pullman, WA</w:t>
            </w:r>
          </w:p>
          <w:p w14:paraId="1CC91E93" w14:textId="3DC50F25" w:rsidR="00C74ADE" w:rsidRPr="000D1398" w:rsidRDefault="00C74ADE" w:rsidP="00434C9F">
            <w:pPr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509-334-5800</w:t>
            </w:r>
          </w:p>
        </w:tc>
      </w:tr>
    </w:tbl>
    <w:p w14:paraId="157ED4B2" w14:textId="774C1B6D" w:rsidR="00D14D86" w:rsidRPr="000D1398" w:rsidRDefault="00D14D86" w:rsidP="00434C9F">
      <w:pPr>
        <w:rPr>
          <w:rFonts w:ascii="ITC Stone Sans Std Medium" w:hAnsi="ITC Stone Sans Std Medium" w:cs="Times New Roman"/>
        </w:rPr>
      </w:pPr>
    </w:p>
    <w:p w14:paraId="2E9DAAD7" w14:textId="77777777" w:rsidR="00E90B8F" w:rsidRDefault="00E90B8F" w:rsidP="00434C9F">
      <w:pPr>
        <w:rPr>
          <w:rFonts w:ascii="ITC Stone Sans Std Medium" w:hAnsi="ITC Stone Sans Std Medium" w:cs="Times New Roman"/>
        </w:rPr>
      </w:pPr>
    </w:p>
    <w:p w14:paraId="28C85173" w14:textId="47753B4B" w:rsidR="00D57BD7" w:rsidRPr="000D1398" w:rsidRDefault="005A54C2" w:rsidP="00434C9F">
      <w:pPr>
        <w:rPr>
          <w:rFonts w:ascii="ITC Stone Sans Std Medium" w:hAnsi="ITC Stone Sans Std Medium" w:cs="Times New Roman"/>
          <w:b/>
          <w:u w:val="single"/>
        </w:rPr>
      </w:pPr>
      <w:r w:rsidRPr="000D1398">
        <w:rPr>
          <w:rFonts w:ascii="ITC Stone Sans Std Medium" w:hAnsi="ITC Stone Sans Std Medium" w:cs="Times New Roman"/>
          <w:b/>
          <w:u w:val="single"/>
        </w:rPr>
        <w:t xml:space="preserve">Friday, </w:t>
      </w:r>
      <w:r w:rsidR="00077772" w:rsidRPr="000D1398">
        <w:rPr>
          <w:rFonts w:ascii="ITC Stone Sans Std Medium" w:hAnsi="ITC Stone Sans Std Medium" w:cs="Times New Roman"/>
          <w:b/>
          <w:u w:val="single"/>
        </w:rPr>
        <w:t>January</w:t>
      </w:r>
      <w:r w:rsidR="00CE3CB8" w:rsidRPr="000D1398">
        <w:rPr>
          <w:rFonts w:ascii="ITC Stone Sans Std Medium" w:hAnsi="ITC Stone Sans Std Medium" w:cs="Times New Roman"/>
          <w:b/>
          <w:u w:val="single"/>
        </w:rPr>
        <w:t xml:space="preserve"> </w:t>
      </w:r>
      <w:r w:rsidR="006E3915" w:rsidRPr="000D1398">
        <w:rPr>
          <w:rFonts w:ascii="ITC Stone Sans Std Medium" w:hAnsi="ITC Stone Sans Std Medium" w:cs="Times New Roman"/>
          <w:b/>
          <w:u w:val="single"/>
        </w:rPr>
        <w:t>2</w:t>
      </w:r>
      <w:r w:rsidR="00371C11" w:rsidRPr="000D1398">
        <w:rPr>
          <w:rFonts w:ascii="ITC Stone Sans Std Medium" w:hAnsi="ITC Stone Sans Std Medium" w:cs="Times New Roman"/>
          <w:b/>
          <w:u w:val="single"/>
        </w:rPr>
        <w:t>3</w:t>
      </w:r>
      <w:r w:rsidR="00D57BD7" w:rsidRPr="000D1398">
        <w:rPr>
          <w:rFonts w:ascii="ITC Stone Sans Std Medium" w:hAnsi="ITC Stone Sans Std Medium" w:cs="Times New Roman"/>
          <w:b/>
          <w:u w:val="single"/>
        </w:rPr>
        <w:t xml:space="preserve">, </w:t>
      </w:r>
      <w:r w:rsidR="00077772" w:rsidRPr="000D1398">
        <w:rPr>
          <w:rFonts w:ascii="ITC Stone Sans Std Medium" w:hAnsi="ITC Stone Sans Std Medium" w:cs="Times New Roman"/>
          <w:b/>
          <w:u w:val="single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130"/>
        <w:gridCol w:w="2358"/>
      </w:tblGrid>
      <w:tr w:rsidR="000D1398" w:rsidRPr="000D1398" w14:paraId="383F16B5" w14:textId="77777777" w:rsidTr="00772A58">
        <w:tc>
          <w:tcPr>
            <w:tcW w:w="2088" w:type="dxa"/>
          </w:tcPr>
          <w:p w14:paraId="755EEB99" w14:textId="77777777" w:rsidR="00685DFE" w:rsidRPr="000D1398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8:00-9:00am</w:t>
            </w:r>
          </w:p>
        </w:tc>
        <w:tc>
          <w:tcPr>
            <w:tcW w:w="5130" w:type="dxa"/>
          </w:tcPr>
          <w:p w14:paraId="5B299B40" w14:textId="39941C5F" w:rsidR="00772A58" w:rsidRPr="000D1398" w:rsidRDefault="008F7E7B" w:rsidP="008F7E7B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Business Development Staff</w:t>
            </w:r>
          </w:p>
        </w:tc>
        <w:tc>
          <w:tcPr>
            <w:tcW w:w="2358" w:type="dxa"/>
          </w:tcPr>
          <w:p w14:paraId="6635C7CE" w14:textId="77777777" w:rsidR="00685DFE" w:rsidRPr="000D1398" w:rsidRDefault="00675A87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Todd 575</w:t>
            </w:r>
          </w:p>
        </w:tc>
      </w:tr>
      <w:tr w:rsidR="000D1398" w:rsidRPr="000D1398" w14:paraId="7871CA66" w14:textId="77777777" w:rsidTr="00772A58">
        <w:tc>
          <w:tcPr>
            <w:tcW w:w="2088" w:type="dxa"/>
          </w:tcPr>
          <w:p w14:paraId="6756F4AB" w14:textId="77777777" w:rsidR="00685DFE" w:rsidRPr="000D1398" w:rsidRDefault="00685DFE" w:rsidP="00675A87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9:00-</w:t>
            </w:r>
            <w:r w:rsidR="00675A87" w:rsidRPr="000D1398">
              <w:rPr>
                <w:rFonts w:ascii="ITC Stone Sans Std Medium" w:hAnsi="ITC Stone Sans Std Medium" w:cs="Times New Roman"/>
              </w:rPr>
              <w:t>10:00</w:t>
            </w:r>
            <w:r w:rsidRPr="000D1398">
              <w:rPr>
                <w:rFonts w:ascii="ITC Stone Sans Std Medium" w:hAnsi="ITC Stone Sans Std Medium" w:cs="Times New Roman"/>
              </w:rPr>
              <w:t>am</w:t>
            </w:r>
          </w:p>
        </w:tc>
        <w:tc>
          <w:tcPr>
            <w:tcW w:w="5130" w:type="dxa"/>
          </w:tcPr>
          <w:p w14:paraId="0211335F" w14:textId="77777777" w:rsidR="008F7E7B" w:rsidRPr="000D1398" w:rsidRDefault="008F7E7B" w:rsidP="008F7E7B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</w:rPr>
            </w:pPr>
            <w:r w:rsidRPr="000D1398">
              <w:rPr>
                <w:rFonts w:ascii="ITC Stone Sans Std Medium" w:eastAsia="Times New Roman" w:hAnsi="ITC Stone Sans Std Medium" w:cs="Times New Roman"/>
              </w:rPr>
              <w:t>Faculty and Staff in the Departments of Finance and Management Science, Accounting, School of Hospitality Business Management</w:t>
            </w:r>
          </w:p>
          <w:p w14:paraId="1396097C" w14:textId="77777777" w:rsidR="00772A58" w:rsidRPr="000D1398" w:rsidRDefault="00772A58" w:rsidP="008F7E7B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358" w:type="dxa"/>
          </w:tcPr>
          <w:p w14:paraId="7DF699A8" w14:textId="77777777" w:rsidR="00685DFE" w:rsidRPr="000D1398" w:rsidRDefault="00675A87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lastRenderedPageBreak/>
              <w:t>Todd 575</w:t>
            </w:r>
          </w:p>
        </w:tc>
      </w:tr>
      <w:tr w:rsidR="000D1398" w:rsidRPr="000D1398" w14:paraId="009C22F3" w14:textId="77777777" w:rsidTr="00772A58">
        <w:tc>
          <w:tcPr>
            <w:tcW w:w="2088" w:type="dxa"/>
          </w:tcPr>
          <w:p w14:paraId="406E9B5F" w14:textId="77777777" w:rsidR="00685DFE" w:rsidRPr="000D1398" w:rsidRDefault="00675A87" w:rsidP="00675A87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lastRenderedPageBreak/>
              <w:t>10:00</w:t>
            </w:r>
            <w:r w:rsidR="00B23022" w:rsidRPr="000D1398">
              <w:rPr>
                <w:rFonts w:ascii="ITC Stone Sans Std Medium" w:hAnsi="ITC Stone Sans Std Medium" w:cs="Times New Roman"/>
              </w:rPr>
              <w:t>-1</w:t>
            </w:r>
            <w:r w:rsidRPr="000D1398">
              <w:rPr>
                <w:rFonts w:ascii="ITC Stone Sans Std Medium" w:hAnsi="ITC Stone Sans Std Medium" w:cs="Times New Roman"/>
              </w:rPr>
              <w:t>1:00</w:t>
            </w:r>
            <w:r w:rsidR="00B23022" w:rsidRPr="000D1398">
              <w:rPr>
                <w:rFonts w:ascii="ITC Stone Sans Std Medium" w:hAnsi="ITC Stone Sans Std Medium" w:cs="Times New Roman"/>
              </w:rPr>
              <w:t>am</w:t>
            </w:r>
          </w:p>
        </w:tc>
        <w:tc>
          <w:tcPr>
            <w:tcW w:w="5130" w:type="dxa"/>
          </w:tcPr>
          <w:p w14:paraId="6E4B7023" w14:textId="77777777" w:rsidR="00570436" w:rsidRPr="000D1398" w:rsidRDefault="00675A87" w:rsidP="00675A87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National Board of Advisors, Departmental Advisory Boards</w:t>
            </w:r>
          </w:p>
        </w:tc>
        <w:tc>
          <w:tcPr>
            <w:tcW w:w="2358" w:type="dxa"/>
          </w:tcPr>
          <w:p w14:paraId="5F44F4F8" w14:textId="77777777" w:rsidR="00685DFE" w:rsidRPr="000D1398" w:rsidRDefault="00675A87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Todd 575</w:t>
            </w:r>
          </w:p>
          <w:p w14:paraId="5F19ECBE" w14:textId="393DC6EB" w:rsidR="00384565" w:rsidRPr="000D1398" w:rsidRDefault="00384565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0D1398" w:rsidRPr="000D1398" w14:paraId="05BE94BA" w14:textId="77777777" w:rsidTr="00772A58">
        <w:tc>
          <w:tcPr>
            <w:tcW w:w="2088" w:type="dxa"/>
          </w:tcPr>
          <w:p w14:paraId="34660069" w14:textId="77777777" w:rsidR="00B23022" w:rsidRPr="000D1398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12:30-2:00pm</w:t>
            </w:r>
          </w:p>
        </w:tc>
        <w:tc>
          <w:tcPr>
            <w:tcW w:w="5130" w:type="dxa"/>
          </w:tcPr>
          <w:p w14:paraId="482A9EE6" w14:textId="4C4BADFB" w:rsidR="00B23022" w:rsidRPr="000D1398" w:rsidRDefault="006655DB" w:rsidP="00675A87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 xml:space="preserve">Tour of </w:t>
            </w:r>
            <w:r w:rsidR="00384565" w:rsidRPr="000D1398">
              <w:rPr>
                <w:rFonts w:ascii="ITC Stone Sans Std Medium" w:hAnsi="ITC Stone Sans Std Medium" w:cs="Times New Roman"/>
              </w:rPr>
              <w:t xml:space="preserve">Marriott </w:t>
            </w:r>
            <w:r w:rsidR="002D49BE" w:rsidRPr="000D1398">
              <w:rPr>
                <w:rFonts w:ascii="ITC Stone Sans Std Medium" w:hAnsi="ITC Stone Sans Std Medium" w:cs="Times New Roman"/>
              </w:rPr>
              <w:t xml:space="preserve">Teaching and Dining Center and </w:t>
            </w:r>
            <w:r w:rsidR="00B23022" w:rsidRPr="000D1398">
              <w:rPr>
                <w:rFonts w:ascii="ITC Stone Sans Std Medium" w:hAnsi="ITC Stone Sans Std Medium" w:cs="Times New Roman"/>
              </w:rPr>
              <w:t xml:space="preserve">Lunch with </w:t>
            </w:r>
            <w:r w:rsidR="00675A87" w:rsidRPr="000D1398">
              <w:rPr>
                <w:rFonts w:ascii="ITC Stone Sans Std Medium" w:hAnsi="ITC Stone Sans Std Medium" w:cs="Times New Roman"/>
              </w:rPr>
              <w:t>Student Leaders</w:t>
            </w:r>
          </w:p>
        </w:tc>
        <w:tc>
          <w:tcPr>
            <w:tcW w:w="2358" w:type="dxa"/>
          </w:tcPr>
          <w:p w14:paraId="261EC6D5" w14:textId="77777777" w:rsidR="00B23022" w:rsidRPr="000D1398" w:rsidRDefault="00675A87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CCOB Dining Room Todd Hall</w:t>
            </w:r>
          </w:p>
        </w:tc>
      </w:tr>
      <w:tr w:rsidR="000D1398" w:rsidRPr="000D1398" w14:paraId="7738EC08" w14:textId="77777777" w:rsidTr="00772A58">
        <w:tc>
          <w:tcPr>
            <w:tcW w:w="2088" w:type="dxa"/>
          </w:tcPr>
          <w:p w14:paraId="7B5C51A6" w14:textId="77777777" w:rsidR="00B23022" w:rsidRPr="000D1398" w:rsidRDefault="00B23022" w:rsidP="00675A87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2:</w:t>
            </w:r>
            <w:r w:rsidR="00675A87" w:rsidRPr="000D1398">
              <w:rPr>
                <w:rFonts w:ascii="ITC Stone Sans Std Medium" w:hAnsi="ITC Stone Sans Std Medium" w:cs="Times New Roman"/>
              </w:rPr>
              <w:t>00</w:t>
            </w:r>
            <w:r w:rsidRPr="000D1398">
              <w:rPr>
                <w:rFonts w:ascii="ITC Stone Sans Std Medium" w:hAnsi="ITC Stone Sans Std Medium" w:cs="Times New Roman"/>
              </w:rPr>
              <w:t>-3:30pm</w:t>
            </w:r>
          </w:p>
        </w:tc>
        <w:tc>
          <w:tcPr>
            <w:tcW w:w="5130" w:type="dxa"/>
          </w:tcPr>
          <w:p w14:paraId="07BEF952" w14:textId="0CA478AF" w:rsidR="00B23022" w:rsidRPr="000D1398" w:rsidRDefault="00675A87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Tour of Carson Center</w:t>
            </w:r>
            <w:r w:rsidR="002D49BE" w:rsidRPr="000D1398">
              <w:rPr>
                <w:rFonts w:ascii="ITC Stone Sans Std Medium" w:hAnsi="ITC Stone Sans Std Medium" w:cs="Times New Roman"/>
              </w:rPr>
              <w:t xml:space="preserve"> for Student Success</w:t>
            </w:r>
            <w:r w:rsidRPr="000D1398">
              <w:rPr>
                <w:rFonts w:ascii="ITC Stone Sans Std Medium" w:hAnsi="ITC Stone Sans Std Medium" w:cs="Times New Roman"/>
              </w:rPr>
              <w:t xml:space="preserve"> followed by meeting with</w:t>
            </w:r>
            <w:r w:rsidR="002D49BE" w:rsidRPr="000D1398">
              <w:rPr>
                <w:rFonts w:ascii="ITC Stone Sans Std Medium" w:hAnsi="ITC Stone Sans Std Medium" w:cs="Times New Roman"/>
              </w:rPr>
              <w:t xml:space="preserve"> Carson Center </w:t>
            </w:r>
            <w:r w:rsidRPr="000D1398">
              <w:rPr>
                <w:rFonts w:ascii="ITC Stone Sans Std Medium" w:hAnsi="ITC Stone Sans Std Medium" w:cs="Times New Roman"/>
              </w:rPr>
              <w:t>s</w:t>
            </w:r>
            <w:r w:rsidR="00B23022" w:rsidRPr="000D1398">
              <w:rPr>
                <w:rFonts w:ascii="ITC Stone Sans Std Medium" w:hAnsi="ITC Stone Sans Std Medium" w:cs="Times New Roman"/>
              </w:rPr>
              <w:t>taff</w:t>
            </w:r>
            <w:r w:rsidR="002D49BE" w:rsidRPr="000D1398">
              <w:rPr>
                <w:rFonts w:ascii="ITC Stone Sans Std Medium" w:hAnsi="ITC Stone Sans Std Medium" w:cs="Times New Roman"/>
              </w:rPr>
              <w:t>,</w:t>
            </w:r>
            <w:r w:rsidR="00B23022" w:rsidRPr="000D1398">
              <w:rPr>
                <w:rFonts w:ascii="ITC Stone Sans Std Medium" w:hAnsi="ITC Stone Sans Std Medium" w:cs="Times New Roman"/>
              </w:rPr>
              <w:t xml:space="preserve"> </w:t>
            </w:r>
            <w:r w:rsidR="002D49BE" w:rsidRPr="000D1398">
              <w:rPr>
                <w:rFonts w:ascii="ITC Stone Sans Std Medium" w:hAnsi="ITC Stone Sans Std Medium" w:cs="Times New Roman"/>
              </w:rPr>
              <w:t>advisors, Information Technology and</w:t>
            </w:r>
            <w:r w:rsidR="00B23022" w:rsidRPr="000D1398">
              <w:rPr>
                <w:rFonts w:ascii="ITC Stone Sans Std Medium" w:hAnsi="ITC Stone Sans Std Medium" w:cs="Times New Roman"/>
              </w:rPr>
              <w:t xml:space="preserve"> service unit</w:t>
            </w:r>
            <w:r w:rsidR="002D49BE" w:rsidRPr="000D1398">
              <w:rPr>
                <w:rFonts w:ascii="ITC Stone Sans Std Medium" w:hAnsi="ITC Stone Sans Std Medium" w:cs="Times New Roman"/>
              </w:rPr>
              <w:t xml:space="preserve"> staff.</w:t>
            </w:r>
            <w:r w:rsidR="00B23022" w:rsidRPr="000D1398">
              <w:rPr>
                <w:rFonts w:ascii="ITC Stone Sans Std Medium" w:hAnsi="ITC Stone Sans Std Medium" w:cs="Times New Roman"/>
              </w:rPr>
              <w:t xml:space="preserve"> </w:t>
            </w:r>
          </w:p>
          <w:p w14:paraId="048D74B6" w14:textId="77777777" w:rsidR="00772A58" w:rsidRPr="000D1398" w:rsidRDefault="00772A58" w:rsidP="002D49BE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358" w:type="dxa"/>
          </w:tcPr>
          <w:p w14:paraId="41C32A42" w14:textId="77777777" w:rsidR="00B23022" w:rsidRPr="000D1398" w:rsidRDefault="00675A87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Carson Center and Todd 575</w:t>
            </w:r>
          </w:p>
        </w:tc>
      </w:tr>
      <w:tr w:rsidR="000D1398" w:rsidRPr="000D1398" w14:paraId="672FE6AC" w14:textId="77777777" w:rsidTr="00772A58">
        <w:tc>
          <w:tcPr>
            <w:tcW w:w="2088" w:type="dxa"/>
          </w:tcPr>
          <w:p w14:paraId="5DC3E8BD" w14:textId="77777777" w:rsidR="00B23022" w:rsidRPr="000D1398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14:paraId="3FC481FD" w14:textId="77777777" w:rsidR="00B23022" w:rsidRPr="000D1398" w:rsidRDefault="00675A87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 xml:space="preserve">CCOB staff </w:t>
            </w:r>
            <w:r w:rsidR="00B23022" w:rsidRPr="000D1398">
              <w:rPr>
                <w:rFonts w:ascii="ITC Stone Sans Std Medium" w:hAnsi="ITC Stone Sans Std Medium" w:cs="Times New Roman"/>
              </w:rPr>
              <w:t>will escort to French</w:t>
            </w:r>
          </w:p>
          <w:p w14:paraId="70BB8CE4" w14:textId="77777777" w:rsidR="00772A58" w:rsidRPr="000D1398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358" w:type="dxa"/>
          </w:tcPr>
          <w:p w14:paraId="6618F9B1" w14:textId="77777777" w:rsidR="00B23022" w:rsidRPr="000D1398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0D1398" w14:paraId="42A7A96F" w14:textId="77777777" w:rsidTr="00772A58">
        <w:tc>
          <w:tcPr>
            <w:tcW w:w="2088" w:type="dxa"/>
          </w:tcPr>
          <w:p w14:paraId="33B1397D" w14:textId="77777777" w:rsidR="00B23022" w:rsidRPr="000D1398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4:00-5:00pm</w:t>
            </w:r>
          </w:p>
        </w:tc>
        <w:tc>
          <w:tcPr>
            <w:tcW w:w="5130" w:type="dxa"/>
          </w:tcPr>
          <w:p w14:paraId="30F7448E" w14:textId="77777777" w:rsidR="00772A58" w:rsidRPr="000D1398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Dan Bernardo, Provost and Executive Vice President</w:t>
            </w:r>
          </w:p>
        </w:tc>
        <w:tc>
          <w:tcPr>
            <w:tcW w:w="2358" w:type="dxa"/>
          </w:tcPr>
          <w:p w14:paraId="190DD4C1" w14:textId="77777777" w:rsidR="00B23022" w:rsidRPr="000D1398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0D1398">
              <w:rPr>
                <w:rFonts w:ascii="ITC Stone Sans Std Medium" w:hAnsi="ITC Stone Sans Std Medium" w:cs="Times New Roman"/>
              </w:rPr>
              <w:t>French 436</w:t>
            </w:r>
          </w:p>
        </w:tc>
      </w:tr>
    </w:tbl>
    <w:p w14:paraId="457BAE80" w14:textId="77777777" w:rsidR="00685DFE" w:rsidRPr="000D1398" w:rsidRDefault="00685DFE" w:rsidP="00434C9F">
      <w:pPr>
        <w:rPr>
          <w:rFonts w:ascii="ITC Stone Sans Std Medium" w:hAnsi="ITC Stone Sans Std Medium" w:cs="Times New Roman"/>
        </w:rPr>
      </w:pPr>
    </w:p>
    <w:sectPr w:rsidR="00685DFE" w:rsidRPr="000D1398" w:rsidSect="00B230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AA425" w14:textId="77777777" w:rsidR="005F473D" w:rsidRDefault="005F473D" w:rsidP="00456219">
      <w:r>
        <w:separator/>
      </w:r>
    </w:p>
  </w:endnote>
  <w:endnote w:type="continuationSeparator" w:id="0">
    <w:p w14:paraId="12CE5626" w14:textId="77777777" w:rsidR="005F473D" w:rsidRDefault="005F473D" w:rsidP="0045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6612"/>
      <w:docPartObj>
        <w:docPartGallery w:val="Page Numbers (Bottom of Page)"/>
        <w:docPartUnique/>
      </w:docPartObj>
    </w:sdtPr>
    <w:sdtEndPr>
      <w:rPr>
        <w:rFonts w:ascii="ITC Stone Sans Std Medium" w:hAnsi="ITC Stone Sans Std Medium" w:cs="Times New Roman"/>
        <w:color w:val="7F7F7F" w:themeColor="background1" w:themeShade="7F"/>
        <w:spacing w:val="60"/>
        <w:sz w:val="20"/>
        <w:szCs w:val="20"/>
      </w:rPr>
    </w:sdtEndPr>
    <w:sdtContent>
      <w:p w14:paraId="45682CEB" w14:textId="77777777" w:rsidR="008F7E7B" w:rsidRPr="00B23022" w:rsidRDefault="008F7E7B">
        <w:pPr>
          <w:pStyle w:val="Footer"/>
          <w:pBdr>
            <w:top w:val="single" w:sz="4" w:space="1" w:color="D9D9D9" w:themeColor="background1" w:themeShade="D9"/>
          </w:pBdr>
          <w:rPr>
            <w:rFonts w:ascii="ITC Stone Sans Std Medium" w:hAnsi="ITC Stone Sans Std Medium" w:cs="Times New Roman"/>
            <w:b/>
            <w:sz w:val="20"/>
            <w:szCs w:val="20"/>
          </w:rPr>
        </w:pPr>
        <w:r w:rsidRPr="00B23022">
          <w:rPr>
            <w:rFonts w:ascii="ITC Stone Sans Std Medium" w:hAnsi="ITC Stone Sans Std Medium" w:cs="Times New Roman"/>
            <w:sz w:val="20"/>
            <w:szCs w:val="20"/>
          </w:rPr>
          <w:fldChar w:fldCharType="begin"/>
        </w:r>
        <w:r w:rsidRPr="00B23022">
          <w:rPr>
            <w:rFonts w:ascii="ITC Stone Sans Std Medium" w:hAnsi="ITC Stone Sans Std Medium" w:cs="Times New Roman"/>
            <w:sz w:val="20"/>
            <w:szCs w:val="20"/>
          </w:rPr>
          <w:instrText xml:space="preserve"> PAGE   \* MERGEFORMAT </w:instrText>
        </w:r>
        <w:r w:rsidRPr="00B23022">
          <w:rPr>
            <w:rFonts w:ascii="ITC Stone Sans Std Medium" w:hAnsi="ITC Stone Sans Std Medium" w:cs="Times New Roman"/>
            <w:sz w:val="20"/>
            <w:szCs w:val="20"/>
          </w:rPr>
          <w:fldChar w:fldCharType="separate"/>
        </w:r>
        <w:r w:rsidR="002D2404" w:rsidRPr="002D2404">
          <w:rPr>
            <w:rFonts w:ascii="ITC Stone Sans Std Medium" w:hAnsi="ITC Stone Sans Std Medium" w:cs="Times New Roman"/>
            <w:b/>
            <w:noProof/>
            <w:sz w:val="20"/>
            <w:szCs w:val="20"/>
          </w:rPr>
          <w:t>1</w:t>
        </w:r>
        <w:r w:rsidRPr="00B23022">
          <w:rPr>
            <w:rFonts w:ascii="ITC Stone Sans Std Medium" w:hAnsi="ITC Stone Sans Std Medium" w:cs="Times New Roman"/>
            <w:sz w:val="20"/>
            <w:szCs w:val="20"/>
          </w:rPr>
          <w:fldChar w:fldCharType="end"/>
        </w:r>
        <w:r w:rsidRPr="00B23022">
          <w:rPr>
            <w:rFonts w:ascii="ITC Stone Sans Std Medium" w:hAnsi="ITC Stone Sans Std Medium" w:cs="Times New Roman"/>
            <w:b/>
            <w:sz w:val="20"/>
            <w:szCs w:val="20"/>
          </w:rPr>
          <w:t xml:space="preserve"> | </w:t>
        </w:r>
        <w:r w:rsidRPr="00B23022">
          <w:rPr>
            <w:rFonts w:ascii="ITC Stone Sans Std Medium" w:hAnsi="ITC Stone Sans Std Medium" w:cs="Times New Roman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8901441" w14:textId="77777777" w:rsidR="008F7E7B" w:rsidRDefault="008F7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2A358" w14:textId="77777777" w:rsidR="005F473D" w:rsidRDefault="005F473D" w:rsidP="00456219">
      <w:r>
        <w:separator/>
      </w:r>
    </w:p>
  </w:footnote>
  <w:footnote w:type="continuationSeparator" w:id="0">
    <w:p w14:paraId="2FB5F7B9" w14:textId="77777777" w:rsidR="005F473D" w:rsidRDefault="005F473D" w:rsidP="0045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97C19"/>
    <w:multiLevelType w:val="hybridMultilevel"/>
    <w:tmpl w:val="2928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86"/>
    <w:rsid w:val="0000528E"/>
    <w:rsid w:val="00022916"/>
    <w:rsid w:val="00032D38"/>
    <w:rsid w:val="0003666F"/>
    <w:rsid w:val="00052321"/>
    <w:rsid w:val="00077772"/>
    <w:rsid w:val="00096726"/>
    <w:rsid w:val="00097B98"/>
    <w:rsid w:val="000B2900"/>
    <w:rsid w:val="000B7AD9"/>
    <w:rsid w:val="000D1398"/>
    <w:rsid w:val="000E6E37"/>
    <w:rsid w:val="00123F02"/>
    <w:rsid w:val="00131FD5"/>
    <w:rsid w:val="001372FF"/>
    <w:rsid w:val="00155534"/>
    <w:rsid w:val="0018381E"/>
    <w:rsid w:val="00186876"/>
    <w:rsid w:val="00193986"/>
    <w:rsid w:val="001979A9"/>
    <w:rsid w:val="001A1A4C"/>
    <w:rsid w:val="001C373B"/>
    <w:rsid w:val="001D3F1F"/>
    <w:rsid w:val="00231E11"/>
    <w:rsid w:val="00237C96"/>
    <w:rsid w:val="00246413"/>
    <w:rsid w:val="00252FD6"/>
    <w:rsid w:val="00255AF1"/>
    <w:rsid w:val="0026213B"/>
    <w:rsid w:val="002D2404"/>
    <w:rsid w:val="002D49BE"/>
    <w:rsid w:val="00307D48"/>
    <w:rsid w:val="0036337F"/>
    <w:rsid w:val="003705EA"/>
    <w:rsid w:val="00371C11"/>
    <w:rsid w:val="00384565"/>
    <w:rsid w:val="003A0B13"/>
    <w:rsid w:val="003A1CF0"/>
    <w:rsid w:val="003A57E4"/>
    <w:rsid w:val="003B74CE"/>
    <w:rsid w:val="003F5139"/>
    <w:rsid w:val="003F7B53"/>
    <w:rsid w:val="00407FDF"/>
    <w:rsid w:val="00434C9F"/>
    <w:rsid w:val="00456219"/>
    <w:rsid w:val="00473A6A"/>
    <w:rsid w:val="004C65DC"/>
    <w:rsid w:val="004D6E3E"/>
    <w:rsid w:val="004E35F6"/>
    <w:rsid w:val="004E6797"/>
    <w:rsid w:val="004E6F7E"/>
    <w:rsid w:val="00512782"/>
    <w:rsid w:val="00514FD7"/>
    <w:rsid w:val="005344C2"/>
    <w:rsid w:val="00556B2E"/>
    <w:rsid w:val="00565ED2"/>
    <w:rsid w:val="00570436"/>
    <w:rsid w:val="00571F1D"/>
    <w:rsid w:val="00596A6F"/>
    <w:rsid w:val="005A2C77"/>
    <w:rsid w:val="005A4EE9"/>
    <w:rsid w:val="005A54C2"/>
    <w:rsid w:val="005B06E8"/>
    <w:rsid w:val="005D22FE"/>
    <w:rsid w:val="005D3916"/>
    <w:rsid w:val="005D3AF7"/>
    <w:rsid w:val="005F473D"/>
    <w:rsid w:val="006009C3"/>
    <w:rsid w:val="006655DB"/>
    <w:rsid w:val="00675A87"/>
    <w:rsid w:val="00683F99"/>
    <w:rsid w:val="00685DFE"/>
    <w:rsid w:val="006A0C16"/>
    <w:rsid w:val="006B7DC1"/>
    <w:rsid w:val="006E2F98"/>
    <w:rsid w:val="006E3915"/>
    <w:rsid w:val="006F4FF7"/>
    <w:rsid w:val="007016EA"/>
    <w:rsid w:val="0071167D"/>
    <w:rsid w:val="007256C8"/>
    <w:rsid w:val="00725C84"/>
    <w:rsid w:val="00727E0C"/>
    <w:rsid w:val="007454D6"/>
    <w:rsid w:val="00772A58"/>
    <w:rsid w:val="00790649"/>
    <w:rsid w:val="00791C7B"/>
    <w:rsid w:val="007A5E19"/>
    <w:rsid w:val="007B6E57"/>
    <w:rsid w:val="007E450F"/>
    <w:rsid w:val="00863C8C"/>
    <w:rsid w:val="008669AD"/>
    <w:rsid w:val="00880B17"/>
    <w:rsid w:val="00886602"/>
    <w:rsid w:val="00891029"/>
    <w:rsid w:val="0089493D"/>
    <w:rsid w:val="00894DEC"/>
    <w:rsid w:val="008D1408"/>
    <w:rsid w:val="008F7E7B"/>
    <w:rsid w:val="00902C16"/>
    <w:rsid w:val="00925188"/>
    <w:rsid w:val="00946F65"/>
    <w:rsid w:val="009603C4"/>
    <w:rsid w:val="009857D4"/>
    <w:rsid w:val="009A2552"/>
    <w:rsid w:val="009E428B"/>
    <w:rsid w:val="009E6F6E"/>
    <w:rsid w:val="009F211F"/>
    <w:rsid w:val="00A2379B"/>
    <w:rsid w:val="00A35BE5"/>
    <w:rsid w:val="00AB1469"/>
    <w:rsid w:val="00AC2D6F"/>
    <w:rsid w:val="00AD4A18"/>
    <w:rsid w:val="00AE276A"/>
    <w:rsid w:val="00AF5A83"/>
    <w:rsid w:val="00AF6A2F"/>
    <w:rsid w:val="00B15557"/>
    <w:rsid w:val="00B23022"/>
    <w:rsid w:val="00B6107A"/>
    <w:rsid w:val="00B63D06"/>
    <w:rsid w:val="00B65D6E"/>
    <w:rsid w:val="00B71A4D"/>
    <w:rsid w:val="00B93374"/>
    <w:rsid w:val="00BB4787"/>
    <w:rsid w:val="00BC670B"/>
    <w:rsid w:val="00BD3B4E"/>
    <w:rsid w:val="00BD3DD9"/>
    <w:rsid w:val="00BD764B"/>
    <w:rsid w:val="00BE2666"/>
    <w:rsid w:val="00BF2B4B"/>
    <w:rsid w:val="00C21E18"/>
    <w:rsid w:val="00C21F07"/>
    <w:rsid w:val="00C37543"/>
    <w:rsid w:val="00C403E2"/>
    <w:rsid w:val="00C56204"/>
    <w:rsid w:val="00C74ADE"/>
    <w:rsid w:val="00C77B3D"/>
    <w:rsid w:val="00C8789D"/>
    <w:rsid w:val="00CA4A35"/>
    <w:rsid w:val="00CB3C07"/>
    <w:rsid w:val="00CC006E"/>
    <w:rsid w:val="00CE3CB8"/>
    <w:rsid w:val="00CE42B8"/>
    <w:rsid w:val="00CE7144"/>
    <w:rsid w:val="00D12798"/>
    <w:rsid w:val="00D14D86"/>
    <w:rsid w:val="00D26C70"/>
    <w:rsid w:val="00D306B1"/>
    <w:rsid w:val="00D45109"/>
    <w:rsid w:val="00D45395"/>
    <w:rsid w:val="00D45802"/>
    <w:rsid w:val="00D4713A"/>
    <w:rsid w:val="00D55947"/>
    <w:rsid w:val="00D57BD7"/>
    <w:rsid w:val="00D67C7F"/>
    <w:rsid w:val="00D7365E"/>
    <w:rsid w:val="00D82025"/>
    <w:rsid w:val="00DA637E"/>
    <w:rsid w:val="00DC1913"/>
    <w:rsid w:val="00DC32F6"/>
    <w:rsid w:val="00DC7B19"/>
    <w:rsid w:val="00DD1F7B"/>
    <w:rsid w:val="00DD3766"/>
    <w:rsid w:val="00DF3817"/>
    <w:rsid w:val="00DF4670"/>
    <w:rsid w:val="00E0161A"/>
    <w:rsid w:val="00E067D1"/>
    <w:rsid w:val="00E21673"/>
    <w:rsid w:val="00E467A8"/>
    <w:rsid w:val="00E6106B"/>
    <w:rsid w:val="00E6593C"/>
    <w:rsid w:val="00E67E38"/>
    <w:rsid w:val="00E907A5"/>
    <w:rsid w:val="00E90B8F"/>
    <w:rsid w:val="00EA31B3"/>
    <w:rsid w:val="00EB1F99"/>
    <w:rsid w:val="00EB39DA"/>
    <w:rsid w:val="00EC5D54"/>
    <w:rsid w:val="00ED31D5"/>
    <w:rsid w:val="00ED3ABD"/>
    <w:rsid w:val="00EF73A2"/>
    <w:rsid w:val="00F069D6"/>
    <w:rsid w:val="00F14032"/>
    <w:rsid w:val="00F363DA"/>
    <w:rsid w:val="00F5784D"/>
    <w:rsid w:val="00F62206"/>
    <w:rsid w:val="00F777D3"/>
    <w:rsid w:val="00F926AC"/>
    <w:rsid w:val="00FA25A7"/>
    <w:rsid w:val="00FC001D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EE679"/>
  <w15:docId w15:val="{21907278-89DD-4070-830A-D166826A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tone Serif" w:eastAsiaTheme="minorHAnsi" w:hAnsi="Stone Serif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19"/>
  </w:style>
  <w:style w:type="paragraph" w:styleId="Footer">
    <w:name w:val="footer"/>
    <w:basedOn w:val="Normal"/>
    <w:link w:val="FooterChar"/>
    <w:uiPriority w:val="99"/>
    <w:unhideWhenUsed/>
    <w:rsid w:val="00456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219"/>
  </w:style>
  <w:style w:type="table" w:styleId="TableGrid">
    <w:name w:val="Table Grid"/>
    <w:basedOn w:val="TableNormal"/>
    <w:uiPriority w:val="59"/>
    <w:rsid w:val="00AD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022"/>
    <w:pPr>
      <w:ind w:left="720"/>
      <w:contextualSpacing/>
    </w:pPr>
  </w:style>
  <w:style w:type="paragraph" w:customStyle="1" w:styleId="property-name">
    <w:name w:val="property-name"/>
    <w:basedOn w:val="Normal"/>
    <w:rsid w:val="005704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t-sheet-address">
    <w:name w:val="fact-sheet-address"/>
    <w:basedOn w:val="Normal"/>
    <w:rsid w:val="005704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71887-6F04-45AB-B7F6-8AED1DF8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cofield</dc:creator>
  <cp:lastModifiedBy>Merrill, Angela Lori</cp:lastModifiedBy>
  <cp:revision>2</cp:revision>
  <cp:lastPrinted>2015-01-08T23:18:00Z</cp:lastPrinted>
  <dcterms:created xsi:type="dcterms:W3CDTF">2015-01-14T17:04:00Z</dcterms:created>
  <dcterms:modified xsi:type="dcterms:W3CDTF">2015-01-14T17:04:00Z</dcterms:modified>
</cp:coreProperties>
</file>